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73" w:rsidRDefault="007A2073" w:rsidP="007A2073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管工学院2019年度17级先进个人、综合奖学金、能力突出奖学金获得同学名单公示</w:t>
      </w:r>
    </w:p>
    <w:p w:rsidR="007A2073" w:rsidRDefault="007A2073" w:rsidP="007A2073">
      <w:pPr>
        <w:adjustRightInd w:val="0"/>
        <w:snapToGrid w:val="0"/>
        <w:spacing w:line="360" w:lineRule="auto"/>
        <w:ind w:firstLineChars="200" w:firstLine="420"/>
        <w:jc w:val="center"/>
      </w:pP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一、三好学生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廖茂钰   宓珍妮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应惠乐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陈  鸣   高  云   李大仟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二、优秀学生干部 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王金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金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张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俞思佳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蓝李琪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苏雨欣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余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倩</w:t>
      </w:r>
      <w:proofErr w:type="gramEnd"/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三、综合奖学金：</w:t>
      </w:r>
    </w:p>
    <w:p w:rsidR="007A2073" w:rsidRDefault="007A2073" w:rsidP="007A2073">
      <w:pPr>
        <w:ind w:left="1280" w:hangingChars="400" w:hanging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一等：廖茂钰   李彦君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应惠乐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叶雨梦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张心焱   </w:t>
      </w:r>
    </w:p>
    <w:p w:rsidR="007A2073" w:rsidRDefault="007A2073" w:rsidP="007A2073">
      <w:pPr>
        <w:ind w:leftChars="456" w:left="1278" w:hangingChars="100" w:hanging="32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高  云    李大仟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二等：</w:t>
      </w:r>
      <w:r>
        <w:rPr>
          <w:rFonts w:ascii="仿宋_GB2312" w:eastAsia="仿宋_GB2312" w:hAnsi="宋体"/>
          <w:color w:val="000000"/>
          <w:sz w:val="32"/>
          <w:szCs w:val="32"/>
        </w:rPr>
        <w:t>陈晶晶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夏  唯   俞思佳   陈  鸣   何怡平   </w:t>
      </w:r>
    </w:p>
    <w:p w:rsidR="007A2073" w:rsidRDefault="007A2073" w:rsidP="007A2073">
      <w:pPr>
        <w:ind w:firstLineChars="300" w:firstLine="960"/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骆黄静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苏雨欣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叶绮雅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戚周蕾</w:t>
      </w:r>
      <w:proofErr w:type="gramEnd"/>
    </w:p>
    <w:p w:rsidR="007A2073" w:rsidRDefault="007A2073" w:rsidP="007A2073">
      <w:pPr>
        <w:ind w:left="960" w:hangingChars="300" w:hanging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三等：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高梦雨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任玲慧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王金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金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张  虹   宓珍妮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汪凡琦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方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亚琪   夏涵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之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蓝李琪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姜露泓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李春妍    邵逸斌    余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朱秋雨</w:t>
      </w: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四、能力突出奖学金：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学习能力突出：邱锡宇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莫容芳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张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胡莞忻   </w:t>
      </w:r>
    </w:p>
    <w:p w:rsidR="007A2073" w:rsidRDefault="007A2073" w:rsidP="007A2073">
      <w:pPr>
        <w:ind w:firstLineChars="700" w:firstLine="22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杨  露   王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宣予   牟雨函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胡荟伊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综合能力突出：李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应丽丹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雷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鑫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蒋志豪 </w:t>
      </w:r>
    </w:p>
    <w:p w:rsidR="007A2073" w:rsidRPr="007A2073" w:rsidRDefault="007A2073" w:rsidP="007A2073">
      <w:pPr>
        <w:ind w:firstLineChars="700" w:firstLine="2240"/>
        <w:rPr>
          <w:rFonts w:hint="eastAsia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王樱桦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陶君益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倪云鹏   张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睿</w:t>
      </w:r>
      <w:proofErr w:type="gramEnd"/>
    </w:p>
    <w:p w:rsidR="007A2073" w:rsidRDefault="007A2073">
      <w:pPr>
        <w:rPr>
          <w:rFonts w:hint="eastAsia"/>
        </w:rPr>
      </w:pPr>
    </w:p>
    <w:p w:rsidR="007A2073" w:rsidRDefault="007A2073" w:rsidP="007A2073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管工学院2019年度18级先进个人、综合奖学金、能力突出奖学金获得同学名单公示</w:t>
      </w:r>
    </w:p>
    <w:p w:rsidR="007A2073" w:rsidRDefault="007A2073" w:rsidP="007A2073">
      <w:pPr>
        <w:adjustRightInd w:val="0"/>
        <w:snapToGrid w:val="0"/>
        <w:spacing w:line="360" w:lineRule="auto"/>
        <w:ind w:firstLineChars="200" w:firstLine="420"/>
        <w:jc w:val="center"/>
      </w:pPr>
    </w:p>
    <w:p w:rsidR="007A2073" w:rsidRDefault="007A2073" w:rsidP="007A207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三好学生</w:t>
      </w:r>
    </w:p>
    <w:p w:rsidR="007A2073" w:rsidRDefault="007A2073" w:rsidP="007A2073">
      <w:pPr>
        <w:spacing w:after="100" w:afterAutospacing="1" w:line="360" w:lineRule="auto"/>
        <w:ind w:left="960" w:hangingChars="300" w:hanging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朱  历   金丹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琳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卢曼卿   黄雯静   林心莲   陈艳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艳</w:t>
      </w:r>
      <w:proofErr w:type="gramEnd"/>
    </w:p>
    <w:p w:rsidR="007A2073" w:rsidRDefault="007A2073" w:rsidP="007A2073">
      <w:pPr>
        <w:spacing w:after="100" w:afterAutospacing="1" w:line="360" w:lineRule="auto"/>
        <w:ind w:left="960" w:hangingChars="300" w:hanging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姚伊璇   郭世豪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瑶   金  丽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邹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阳</w:t>
      </w: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二、优秀学生干部 </w:t>
      </w:r>
    </w:p>
    <w:p w:rsidR="007A2073" w:rsidRDefault="007A2073" w:rsidP="007A2073">
      <w:pPr>
        <w:spacing w:after="100" w:afterAutospacing="1" w:line="360" w:lineRule="auto"/>
        <w:ind w:left="960" w:hangingChars="300" w:hanging="9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李思远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余建成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苏松见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龚庆平   金真如   李晨璐</w:t>
      </w:r>
    </w:p>
    <w:p w:rsidR="007A2073" w:rsidRDefault="007A2073" w:rsidP="007A2073">
      <w:pPr>
        <w:spacing w:after="100" w:afterAutospacing="1" w:line="360" w:lineRule="auto"/>
        <w:ind w:left="960" w:hangingChars="300" w:hanging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陈心薇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丁梦莹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张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尤甜甜</w:t>
      </w: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三、综合奖学金：</w:t>
      </w:r>
    </w:p>
    <w:p w:rsidR="007A2073" w:rsidRDefault="007A2073" w:rsidP="007A2073">
      <w:pPr>
        <w:ind w:left="2720" w:hangingChars="850" w:hanging="272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一等：卢曼卿   林心莲   黄雯静   金  丽   郭世豪  </w:t>
      </w:r>
    </w:p>
    <w:p w:rsidR="007A2073" w:rsidRDefault="007A2073" w:rsidP="007A2073">
      <w:pPr>
        <w:ind w:left="2720" w:hangingChars="850" w:hanging="272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="2720" w:hangingChars="850" w:hanging="272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二等：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苏松见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李思远   蒋金霞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高培棋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金真如  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苏子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恬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包尔强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陈艳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艳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姚伊璇   顾晓琳 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周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李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娇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陈康霖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邹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阳   陈慧玲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="2720" w:hangingChars="850" w:hanging="272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三等：朱  历   金丹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琳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饶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荔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杜飞玲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余建成  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党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媛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龚庆平   王  晨   周颖祺   王亚敏 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程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灿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瑶   刘芳怡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何梦赢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张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倍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豪   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 xml:space="preserve">李晨璐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竹张林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潘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昱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张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王济儒   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  成   王  威   巫明俊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徐航达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刘思琪  </w:t>
      </w:r>
    </w:p>
    <w:p w:rsidR="007A2073" w:rsidRDefault="007A2073" w:rsidP="007A2073">
      <w:pPr>
        <w:ind w:leftChars="456" w:left="2718" w:hangingChars="550" w:hanging="176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周芷涵   李思玥   尤甜甜   马  鹏   熊  伟</w:t>
      </w: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四、能力突出奖学金：</w:t>
      </w:r>
    </w:p>
    <w:p w:rsidR="007A2073" w:rsidRDefault="007A2073" w:rsidP="007A2073">
      <w:pPr>
        <w:ind w:left="2720" w:hangingChars="850" w:hanging="272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学习能力突出：王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铭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梁静媚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江向东   罗雯心  </w:t>
      </w: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孙安琪   洪琳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琳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林小雯   顾海炼  </w:t>
      </w: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郑凯欣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徐亲华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赵海心</w:t>
      </w:r>
    </w:p>
    <w:p w:rsidR="007A2073" w:rsidRDefault="007A2073" w:rsidP="007A2073">
      <w:pPr>
        <w:ind w:left="2720" w:hangingChars="850" w:hanging="272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综合能力突出：詹栩璐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王佳莹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陈瑞俊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厉鑫伟  </w:t>
      </w: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郁晨莎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沈逸辉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石君祥   赵文琰   </w:t>
      </w: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徐诗奕</w:t>
      </w: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ind w:leftChars="1064" w:left="2714" w:hangingChars="150" w:hanging="4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2355EB" w:rsidRDefault="002355EB" w:rsidP="007A207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2355EB" w:rsidRDefault="002355EB" w:rsidP="007A207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2355EB" w:rsidRDefault="002355EB" w:rsidP="007A207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bookmarkStart w:id="0" w:name="_GoBack"/>
      <w:bookmarkEnd w:id="0"/>
    </w:p>
    <w:p w:rsidR="007A2073" w:rsidRDefault="007A2073" w:rsidP="007A2073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管工学院2019年度19级先进个人、综合奖学金、能力突出奖学金获得同学名单公示</w:t>
      </w:r>
    </w:p>
    <w:p w:rsidR="007A2073" w:rsidRDefault="007A2073" w:rsidP="007A2073">
      <w:pPr>
        <w:adjustRightInd w:val="0"/>
        <w:snapToGrid w:val="0"/>
        <w:spacing w:line="360" w:lineRule="auto"/>
        <w:ind w:firstLineChars="200" w:firstLine="420"/>
        <w:jc w:val="center"/>
      </w:pP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一、三好学生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吕江涛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李姝玥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栾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欣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黄桢晟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张景杰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俞鑫雷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毛江滢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欣</w:t>
      </w:r>
      <w:r>
        <w:rPr>
          <w:rFonts w:ascii="仿宋_GB2312" w:eastAsia="仿宋_GB2312" w:hAnsi="宋体"/>
          <w:color w:val="000000"/>
          <w:sz w:val="32"/>
          <w:szCs w:val="32"/>
        </w:rPr>
        <w:tab/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蒋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徐航</w:t>
      </w: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二、优秀学生干部 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张俞佳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叶泽楷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蔡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煌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殷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诗豪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姜璇璇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陈嘉乐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7A2073" w:rsidRDefault="007A2073" w:rsidP="007A2073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毛凌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刘宇畅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三、综合奖学金：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一等：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殷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诗豪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栾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欣   黄桢晟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张景杰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俞鑫雷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毛江滢   吕江涛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二等：叶泽楷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夏梦缘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李姝玥   李  瑶   毛凌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刘宇畅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姜璇璇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欣   徐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曼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韩心怡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蒋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冰   陈嘉乐   柳  露   吴宇峰   张悦馨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蔡莉亚   余深淼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三等：张俞佳   彭圆缘   沈彦冰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洋   吕思媛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陈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雨恒   赖如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涛   徐  航   郑昳明   朱雨欣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金郁文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斯琪欣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韩秀丽   张宇婷   张鼎秀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王楠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楠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徐潇潇   林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悦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汪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帆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俞涵潇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陈泓亦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杨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廖荣昕   苟于垚 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卢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茜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车晓清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罗  晴   林俊安   吴锦成   李怡瑶   </w:t>
      </w:r>
    </w:p>
    <w:p w:rsidR="007A2073" w:rsidRDefault="007A2073" w:rsidP="007A2073">
      <w:pPr>
        <w:ind w:firstLineChars="300" w:firstLine="96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王亚琪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林锦涛   陈晓漫</w:t>
      </w: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四、能力突出奖学金：</w:t>
      </w:r>
    </w:p>
    <w:p w:rsidR="007A2073" w:rsidRDefault="007A2073" w:rsidP="007A2073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学习能力突出：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>玉洁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陈晓萱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汤丽霞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康兰心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</w:p>
    <w:p w:rsidR="007A2073" w:rsidRDefault="007A2073" w:rsidP="007A2073">
      <w:pPr>
        <w:ind w:firstLineChars="700" w:firstLine="2240"/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刘星伯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刘文京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祝春雨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陈心怡</w:t>
      </w:r>
    </w:p>
    <w:p w:rsidR="007A2073" w:rsidRDefault="007A2073" w:rsidP="007A2073">
      <w:pPr>
        <w:ind w:firstLineChars="700" w:firstLine="224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许正柔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陈佳仪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陈预备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周凌轶</w:t>
      </w:r>
    </w:p>
    <w:p w:rsidR="007A2073" w:rsidRDefault="007A2073" w:rsidP="007A2073">
      <w:pPr>
        <w:ind w:left="2880" w:hangingChars="900" w:hanging="28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综合能力突出：</w:t>
      </w:r>
      <w:r>
        <w:rPr>
          <w:rFonts w:ascii="仿宋_GB2312" w:eastAsia="仿宋_GB2312" w:hAnsi="宋体"/>
          <w:color w:val="000000"/>
          <w:sz w:val="32"/>
          <w:szCs w:val="32"/>
        </w:rPr>
        <w:t>顾智睿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刘纯妃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叶迪艺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洪晖靖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7A2073" w:rsidRDefault="007A2073" w:rsidP="007A2073">
      <w:pPr>
        <w:ind w:leftChars="1064" w:left="2874" w:hangingChars="200" w:hanging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>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>吕卓冉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color w:val="000000"/>
          <w:sz w:val="32"/>
          <w:szCs w:val="32"/>
        </w:rPr>
        <w:t>白琪颖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7A2073" w:rsidRDefault="007A2073" w:rsidP="007A2073">
      <w:pPr>
        <w:ind w:leftChars="1064" w:left="2874" w:hangingChars="200" w:hanging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木沙·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桃连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木巴热克·依马尔</w:t>
      </w:r>
    </w:p>
    <w:p w:rsidR="007A2073" w:rsidRPr="007A2073" w:rsidRDefault="007A2073" w:rsidP="007A207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7A2073" w:rsidRDefault="007A2073" w:rsidP="007A2073">
      <w:pPr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7A2073" w:rsidRPr="007A2073" w:rsidRDefault="007A2073"/>
    <w:sectPr w:rsidR="007A2073" w:rsidRPr="007A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B1" w:rsidRDefault="007D52B1" w:rsidP="007A2073">
      <w:r>
        <w:separator/>
      </w:r>
    </w:p>
  </w:endnote>
  <w:endnote w:type="continuationSeparator" w:id="0">
    <w:p w:rsidR="007D52B1" w:rsidRDefault="007D52B1" w:rsidP="007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B1" w:rsidRDefault="007D52B1" w:rsidP="007A2073">
      <w:r>
        <w:separator/>
      </w:r>
    </w:p>
  </w:footnote>
  <w:footnote w:type="continuationSeparator" w:id="0">
    <w:p w:rsidR="007D52B1" w:rsidRDefault="007D52B1" w:rsidP="007A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5E7B5"/>
    <w:multiLevelType w:val="singleLevel"/>
    <w:tmpl w:val="A945E7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22"/>
    <w:rsid w:val="002355EB"/>
    <w:rsid w:val="005E2F22"/>
    <w:rsid w:val="007A2073"/>
    <w:rsid w:val="007D52B1"/>
    <w:rsid w:val="008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0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</Words>
  <Characters>1562</Characters>
  <Application>Microsoft Office Word</Application>
  <DocSecurity>0</DocSecurity>
  <Lines>13</Lines>
  <Paragraphs>3</Paragraphs>
  <ScaleCrop>false</ScaleCrop>
  <Company>Sky123.Org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3</cp:revision>
  <dcterms:created xsi:type="dcterms:W3CDTF">2020-06-29T02:49:00Z</dcterms:created>
  <dcterms:modified xsi:type="dcterms:W3CDTF">2020-06-29T02:53:00Z</dcterms:modified>
</cp:coreProperties>
</file>