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5E" w:rsidRPr="00871267" w:rsidRDefault="00EE2E5E" w:rsidP="00EE2E5E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 w:rsidRPr="00871267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EE2E5E" w:rsidRPr="00D90EA4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871267">
        <w:rPr>
          <w:rFonts w:ascii="仿宋_GB2312" w:eastAsia="仿宋_GB2312" w:hAnsi="华文宋体" w:cs="Times New Roman" w:hint="eastAsia"/>
          <w:sz w:val="32"/>
          <w:szCs w:val="24"/>
        </w:rPr>
        <w:t>管工学院学工办〔</w:t>
      </w:r>
      <w:r w:rsidR="009A1BF7">
        <w:rPr>
          <w:rFonts w:ascii="仿宋_GB2312" w:eastAsia="仿宋_GB2312" w:hAnsi="华文宋体" w:cs="Times New Roman" w:hint="eastAsia"/>
          <w:sz w:val="32"/>
          <w:szCs w:val="24"/>
        </w:rPr>
        <w:t>201</w:t>
      </w:r>
      <w:r w:rsidR="00926B88">
        <w:rPr>
          <w:rFonts w:ascii="仿宋_GB2312" w:eastAsia="仿宋_GB2312" w:hAnsi="华文宋体" w:cs="Times New Roman" w:hint="eastAsia"/>
          <w:sz w:val="32"/>
          <w:szCs w:val="24"/>
        </w:rPr>
        <w:t>9</w:t>
      </w:r>
      <w:r w:rsidRPr="00871267"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AE2321">
        <w:rPr>
          <w:rFonts w:ascii="仿宋_GB2312" w:eastAsia="仿宋_GB2312" w:hAnsi="华文宋体" w:cs="Times New Roman" w:hint="eastAsia"/>
          <w:sz w:val="32"/>
          <w:szCs w:val="24"/>
        </w:rPr>
        <w:t>1</w:t>
      </w:r>
      <w:r w:rsidRPr="00871267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28C0" wp14:editId="6F821142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96CC85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EE2E5E" w:rsidRPr="00C64D79" w:rsidRDefault="005B570B" w:rsidP="005B570B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5B570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关于给予望佳宇等</w:t>
      </w:r>
      <w:r w:rsidRPr="005B570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27</w:t>
      </w:r>
      <w:r w:rsidRPr="005B570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021225" w:rsidRDefault="00021225" w:rsidP="000212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各班委会、团支部：</w:t>
      </w:r>
    </w:p>
    <w:p w:rsidR="00021225" w:rsidRDefault="00021225" w:rsidP="00021225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我院成功组织开展“与信仰对话，为梦想起航，争做时代新人”主题</w:t>
      </w:r>
      <w:r w:rsidR="003D7457">
        <w:rPr>
          <w:rFonts w:asciiTheme="minorEastAsia" w:hAnsiTheme="minorEastAsia" w:hint="eastAsia"/>
        </w:rPr>
        <w:t>团日</w:t>
      </w:r>
      <w:r>
        <w:rPr>
          <w:rFonts w:asciiTheme="minorEastAsia" w:hAnsiTheme="minorEastAsia" w:hint="eastAsia"/>
        </w:rPr>
        <w:t>活动并圆满结束，经管理工程与电子商务学院学办和团委办公室商议决定，现对在我院“与信仰对话，为梦想起航，争做时代新人” 主题</w:t>
      </w:r>
      <w:r w:rsidR="00834864">
        <w:rPr>
          <w:rFonts w:asciiTheme="minorEastAsia" w:hAnsiTheme="minorEastAsia" w:hint="eastAsia"/>
        </w:rPr>
        <w:t>团日</w:t>
      </w:r>
      <w:r>
        <w:rPr>
          <w:rFonts w:asciiTheme="minorEastAsia" w:hAnsiTheme="minorEastAsia" w:hint="eastAsia"/>
        </w:rPr>
        <w:t>活动组织工作中辛勤付出的成员给予院内通报表扬，具体名单如下：</w:t>
      </w:r>
    </w:p>
    <w:p w:rsidR="00021225" w:rsidRDefault="00021225" w:rsidP="003C0DF2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望佳宇  徐玉莲  陈梦丽  励容琦  胡莞忻  方欢欢  罗金凤  陈娜娜  林</w:t>
      </w:r>
      <w:r w:rsidR="00FE3567">
        <w:rPr>
          <w:rFonts w:asciiTheme="minorEastAsia" w:hAnsiTheme="minorEastAsia" w:hint="eastAsia"/>
        </w:rPr>
        <w:t xml:space="preserve">  </w:t>
      </w:r>
      <w:bookmarkStart w:id="0" w:name="_GoBack"/>
      <w:bookmarkEnd w:id="0"/>
      <w:r>
        <w:rPr>
          <w:rFonts w:asciiTheme="minorEastAsia" w:hAnsiTheme="minorEastAsia" w:hint="eastAsia"/>
        </w:rPr>
        <w:t>祥</w:t>
      </w:r>
    </w:p>
    <w:p w:rsidR="00021225" w:rsidRDefault="00021225" w:rsidP="003C0DF2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聂泽馨  龚庆平  赵文琰  严诗婷  罗央央  陈欣怡  钟雨璐  陈星星  董汉奇</w:t>
      </w:r>
    </w:p>
    <w:p w:rsidR="00021225" w:rsidRDefault="00021225" w:rsidP="003C0DF2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周芷涵  戴佳颖  李瑞星  何梦赢  宋佳成  浦</w:t>
      </w:r>
      <w:r w:rsidR="00FE3567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怡  凌</w:t>
      </w:r>
      <w:r w:rsidR="00FE3567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婧  刘</w:t>
      </w:r>
      <w:r w:rsidR="00FE3567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丹  陈</w:t>
      </w:r>
      <w:r w:rsidR="00FE3567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枭    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EE2E5E" w:rsidRPr="008F3E93" w:rsidRDefault="00EE2E5E" w:rsidP="00EE2E5E">
      <w:pPr>
        <w:spacing w:line="360" w:lineRule="auto"/>
        <w:jc w:val="right"/>
        <w:rPr>
          <w:rFonts w:asciiTheme="minorEastAsia" w:hAnsiTheme="minorEastAsia"/>
        </w:rPr>
      </w:pPr>
      <w:r w:rsidRPr="008F3E93">
        <w:rPr>
          <w:rFonts w:asciiTheme="minorEastAsia" w:hAnsiTheme="minorEastAsia" w:hint="eastAsia"/>
        </w:rPr>
        <w:t>二○一</w:t>
      </w:r>
      <w:r w:rsidR="00182C00" w:rsidRPr="008F3E93">
        <w:rPr>
          <w:rFonts w:asciiTheme="minorEastAsia" w:hAnsiTheme="minorEastAsia" w:hint="eastAsia"/>
        </w:rPr>
        <w:t>九</w:t>
      </w:r>
      <w:r w:rsidRPr="008F3E93">
        <w:rPr>
          <w:rFonts w:asciiTheme="minorEastAsia" w:hAnsiTheme="minorEastAsia" w:hint="eastAsia"/>
        </w:rPr>
        <w:t>年</w:t>
      </w:r>
      <w:r w:rsidR="00D90EA4" w:rsidRPr="008F3E93">
        <w:rPr>
          <w:rFonts w:asciiTheme="minorEastAsia" w:hAnsiTheme="minorEastAsia" w:hint="eastAsia"/>
        </w:rPr>
        <w:t>一</w:t>
      </w:r>
      <w:r w:rsidRPr="008F3E93">
        <w:rPr>
          <w:rFonts w:asciiTheme="minorEastAsia" w:hAnsiTheme="minorEastAsia" w:hint="eastAsia"/>
        </w:rPr>
        <w:t>月</w:t>
      </w:r>
      <w:r w:rsidR="0086549E" w:rsidRPr="008F3E93">
        <w:rPr>
          <w:rFonts w:asciiTheme="minorEastAsia" w:hAnsiTheme="minorEastAsia" w:hint="eastAsia"/>
        </w:rPr>
        <w:t>十</w:t>
      </w:r>
      <w:r w:rsidR="00182C00" w:rsidRPr="008F3E93">
        <w:rPr>
          <w:rFonts w:asciiTheme="minorEastAsia" w:hAnsiTheme="minorEastAsia" w:hint="eastAsia"/>
        </w:rPr>
        <w:t>三</w:t>
      </w:r>
      <w:r w:rsidRPr="008F3E93">
        <w:rPr>
          <w:rFonts w:asciiTheme="minorEastAsia" w:hAnsiTheme="minorEastAsia" w:hint="eastAsia"/>
        </w:rPr>
        <w:t>日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71267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 w:rsidR="00344048">
        <w:rPr>
          <w:rFonts w:ascii="黑体" w:eastAsia="黑体" w:hAnsi="Times New Roman" w:cs="Times New Roman" w:hint="eastAsia"/>
          <w:sz w:val="32"/>
          <w:szCs w:val="32"/>
        </w:rPr>
        <w:t>主题活动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0410" wp14:editId="18F1D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2B2989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9D34" wp14:editId="36AC8DE3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272B32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792" wp14:editId="724B3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5FE501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管理工程与电子商务学院学工办</w:t>
      </w:r>
      <w:r w:rsidR="009A1BF7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DE7B7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90EA4">
        <w:rPr>
          <w:rFonts w:ascii="仿宋_GB2312" w:eastAsia="仿宋_GB2312" w:hAnsi="Times New Roman" w:cs="Times New Roman"/>
          <w:sz w:val="32"/>
          <w:szCs w:val="32"/>
        </w:rPr>
        <w:t>1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A1BF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DE7B7C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印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5276D1" w:rsidRPr="00EE2E5E" w:rsidRDefault="005276D1"/>
    <w:sectPr w:rsidR="005276D1" w:rsidRPr="00EE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2B" w:rsidRDefault="00EC5B2B" w:rsidP="00D90EA4">
      <w:r>
        <w:separator/>
      </w:r>
    </w:p>
  </w:endnote>
  <w:endnote w:type="continuationSeparator" w:id="0">
    <w:p w:rsidR="00EC5B2B" w:rsidRDefault="00EC5B2B" w:rsidP="00D9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2B" w:rsidRDefault="00EC5B2B" w:rsidP="00D90EA4">
      <w:r>
        <w:separator/>
      </w:r>
    </w:p>
  </w:footnote>
  <w:footnote w:type="continuationSeparator" w:id="0">
    <w:p w:rsidR="00EC5B2B" w:rsidRDefault="00EC5B2B" w:rsidP="00D9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E"/>
    <w:rsid w:val="00014EC7"/>
    <w:rsid w:val="00021225"/>
    <w:rsid w:val="00075397"/>
    <w:rsid w:val="00182C00"/>
    <w:rsid w:val="001C13FD"/>
    <w:rsid w:val="001F74CD"/>
    <w:rsid w:val="00216544"/>
    <w:rsid w:val="003371AB"/>
    <w:rsid w:val="00344048"/>
    <w:rsid w:val="00371562"/>
    <w:rsid w:val="00382192"/>
    <w:rsid w:val="003B29D6"/>
    <w:rsid w:val="003C0DF2"/>
    <w:rsid w:val="003D7457"/>
    <w:rsid w:val="00450C2D"/>
    <w:rsid w:val="004B4DCD"/>
    <w:rsid w:val="005276D1"/>
    <w:rsid w:val="005B570B"/>
    <w:rsid w:val="00603CED"/>
    <w:rsid w:val="006108D0"/>
    <w:rsid w:val="00703351"/>
    <w:rsid w:val="00834864"/>
    <w:rsid w:val="0086549E"/>
    <w:rsid w:val="00893FFB"/>
    <w:rsid w:val="008A6744"/>
    <w:rsid w:val="008F3E93"/>
    <w:rsid w:val="00926B88"/>
    <w:rsid w:val="009A1BF7"/>
    <w:rsid w:val="00A82093"/>
    <w:rsid w:val="00A9592E"/>
    <w:rsid w:val="00AC72EF"/>
    <w:rsid w:val="00AE2321"/>
    <w:rsid w:val="00AF41F7"/>
    <w:rsid w:val="00B82A8F"/>
    <w:rsid w:val="00B84FEB"/>
    <w:rsid w:val="00C521D2"/>
    <w:rsid w:val="00C831D7"/>
    <w:rsid w:val="00D90EA4"/>
    <w:rsid w:val="00DE7B7C"/>
    <w:rsid w:val="00E066B6"/>
    <w:rsid w:val="00E17B22"/>
    <w:rsid w:val="00EC5B2B"/>
    <w:rsid w:val="00EE2E5E"/>
    <w:rsid w:val="00F81019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169A-5A2C-41DB-8511-8979CF54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21</cp:revision>
  <dcterms:created xsi:type="dcterms:W3CDTF">2018-11-19T00:36:00Z</dcterms:created>
  <dcterms:modified xsi:type="dcterms:W3CDTF">2019-01-14T13:26:00Z</dcterms:modified>
</cp:coreProperties>
</file>